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F017B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0A17E0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C17087" w:rsidRPr="00F017BF" w:rsidRDefault="00A20AAF" w:rsidP="00F017BF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0A17E0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5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F017B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</w:t>
      </w:r>
      <w:r w:rsidR="00F4581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5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赵延安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0A17E0" w:rsidRPr="00B526C4" w:rsidRDefault="00F4581B" w:rsidP="000A17E0">
      <w:pPr>
        <w:pStyle w:val="3"/>
        <w:shd w:val="clear" w:color="auto" w:fill="FFFFFF"/>
        <w:spacing w:before="109" w:after="109"/>
        <w:ind w:firstLineChars="150" w:firstLine="360"/>
        <w:jc w:val="left"/>
        <w:rPr>
          <w:rFonts w:ascii="宋体" w:hAnsi="宋体" w:hint="eastAsia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一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="000A17E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开展</w:t>
      </w:r>
      <w:r w:rsidR="000A17E0" w:rsidRPr="000A17E0"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  <w:t>党纪学习教育专题学习、学习习近平对学校思政课建设作出重要指示精神、</w:t>
      </w:r>
      <w:r w:rsidR="000A17E0" w:rsidRPr="000A17E0">
        <w:rPr>
          <w:rFonts w:ascii="仿宋" w:eastAsia="仿宋" w:hAnsi="仿宋" w:cstheme="minorBidi"/>
          <w:bCs w:val="0"/>
          <w:color w:val="000000" w:themeColor="text1"/>
          <w:sz w:val="24"/>
          <w:szCs w:val="24"/>
          <w:shd w:val="clear" w:color="auto" w:fill="FFFFFF"/>
        </w:rPr>
        <w:t>《中华人民共和国保守国家秘密法》、《陕西省防泄密“十二严禁”》</w:t>
      </w:r>
      <w:r w:rsidR="000A17E0">
        <w:rPr>
          <w:rFonts w:ascii="宋体" w:hAnsi="宋体"/>
          <w:b w:val="0"/>
          <w:sz w:val="28"/>
          <w:szCs w:val="28"/>
        </w:rPr>
        <w:t>  </w:t>
      </w:r>
    </w:p>
    <w:p w:rsidR="00BD23DA" w:rsidRPr="008B69FD" w:rsidRDefault="00F4581B" w:rsidP="000A17E0">
      <w:pPr>
        <w:pStyle w:val="3"/>
        <w:shd w:val="clear" w:color="auto" w:fill="FFFFFF"/>
        <w:spacing w:before="109" w:after="109"/>
        <w:ind w:firstLineChars="150" w:firstLine="360"/>
        <w:jc w:val="left"/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F4581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</w:t>
      </w:r>
      <w:r w:rsidR="000A17E0" w:rsidRPr="008B69FD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开展党纪学习教育专题学习，由副院长杨鹏教授做党纪学习教育专题辅导报告，会议还</w:t>
      </w:r>
      <w:r w:rsidRPr="00F4581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集体学习了</w:t>
      </w:r>
      <w:r w:rsidR="000A17E0" w:rsidRPr="008B69FD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近平对学校思政课建设作出重要指示精神、</w:t>
      </w:r>
      <w:r w:rsidR="000A17E0" w:rsidRPr="008B69FD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《中华人民共和国保守国家秘密法》、《陕西省防泄密“十二严禁”》</w:t>
      </w:r>
      <w:r w:rsidR="000A17E0" w:rsidRPr="008B69FD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会议要求，</w:t>
      </w:r>
      <w:r w:rsidR="000A17E0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要扎实开展党纪学习教育个人自学和集体学习，不断强化纪律意识，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各参会人员要进一步认真学习以上内容，深刻领会精神，在工作实际中加以</w:t>
      </w:r>
      <w:r w:rsidRPr="00262ABB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贯</w:t>
      </w:r>
      <w:r w:rsidRPr="008B69FD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彻</w:t>
      </w:r>
      <w:r w:rsidRPr="008B69FD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和</w:t>
      </w:r>
      <w:r w:rsidRPr="008B69FD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落实</w:t>
      </w:r>
      <w:r w:rsidRPr="008B69FD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</w:p>
    <w:p w:rsidR="008B69FD" w:rsidRPr="008B69FD" w:rsidRDefault="00F4581B" w:rsidP="008B69FD">
      <w:pPr>
        <w:spacing w:line="360" w:lineRule="auto"/>
        <w:ind w:firstLineChars="200" w:firstLine="482"/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二、</w:t>
      </w:r>
      <w:r w:rsidR="008B69FD" w:rsidRPr="008B69FD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研究学院优秀年轻业务人员推荐人选</w:t>
      </w:r>
    </w:p>
    <w:p w:rsidR="008B69FD" w:rsidRPr="008B69FD" w:rsidRDefault="008B69FD" w:rsidP="008B69FD">
      <w:pPr>
        <w:spacing w:line="360" w:lineRule="auto"/>
        <w:ind w:firstLineChars="200" w:firstLine="480"/>
        <w:rPr>
          <w:rFonts w:ascii="仿宋" w:eastAsia="仿宋" w:hAnsi="仿宋" w:cs="Times New Roman" w:hint="eastAsia"/>
          <w:color w:val="000000" w:themeColor="text1"/>
          <w:sz w:val="24"/>
          <w:szCs w:val="24"/>
          <w:shd w:val="clear" w:color="auto" w:fill="FFFFFF"/>
        </w:rPr>
      </w:pPr>
      <w:r w:rsidRPr="008B69FD">
        <w:rPr>
          <w:rFonts w:ascii="仿宋" w:eastAsia="仿宋" w:hAnsi="仿宋" w:cs="Times New Roman" w:hint="eastAsia"/>
          <w:color w:val="000000" w:themeColor="text1"/>
          <w:sz w:val="24"/>
          <w:szCs w:val="24"/>
          <w:shd w:val="clear" w:color="auto" w:fill="FFFFFF"/>
        </w:rPr>
        <w:t>根据学校有关要求，会议对学院符合基本条件的年轻业务人员进行了研究讨论。经研究讨论，会议决定推荐赵志业、宋文杰、何景毅3人为学院优秀年轻业务人员推荐人选，并推荐赵志业参加学校2024年多岗位实践锻炼。</w:t>
      </w:r>
    </w:p>
    <w:p w:rsidR="00F4581B" w:rsidRPr="008B69FD" w:rsidRDefault="00F4581B" w:rsidP="008B69FD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color w:val="000000" w:themeColor="text1"/>
          <w:sz w:val="24"/>
          <w:szCs w:val="24"/>
          <w:shd w:val="clear" w:color="auto" w:fill="FFFFFF"/>
        </w:rPr>
      </w:pP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参会：赵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安  王家武  </w:t>
      </w:r>
      <w:r w:rsidR="008B69F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邓谨 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郭洪水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请假：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张芬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（</w:t>
      </w:r>
      <w:r w:rsidR="008B69F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事假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）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3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抄送：院党委委员。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4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202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8B69FD">
        <w:rPr>
          <w:rFonts w:ascii="仿宋" w:eastAsia="仿宋" w:hAnsi="仿宋" w:cstheme="minorBidi" w:hint="eastAsia"/>
          <w:color w:val="333333"/>
          <w:shd w:val="clear" w:color="auto" w:fill="FFFFFF"/>
        </w:rPr>
        <w:t>5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8B69FD">
        <w:rPr>
          <w:rFonts w:ascii="仿宋" w:eastAsia="仿宋" w:hAnsi="仿宋" w:cstheme="minorBidi" w:hint="eastAsia"/>
          <w:color w:val="333333"/>
          <w:shd w:val="clear" w:color="auto" w:fill="FFFFFF"/>
        </w:rPr>
        <w:t>21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Pr="0095666B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226B98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</w:t>
      </w:r>
      <w:bookmarkStart w:id="0" w:name="_GoBack"/>
      <w:r w:rsid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赵延安  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王家武</w:t>
      </w:r>
      <w:r w:rsidR="0051327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郭洪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水</w:t>
      </w:r>
      <w:r w:rsidR="0051327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  <w:bookmarkEnd w:id="0"/>
      <w:r w:rsidR="00F017B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张芬</w:t>
      </w:r>
    </w:p>
    <w:p w:rsidR="00BD23DA" w:rsidRDefault="00BD23DA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</w:t>
      </w:r>
      <w:r w:rsidR="007A2570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：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邓谨（事假）</w:t>
      </w:r>
    </w:p>
    <w:p w:rsidR="00661DFE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854FC7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</w:t>
      </w:r>
      <w:r w:rsidR="00D71B37">
        <w:rPr>
          <w:rFonts w:ascii="仿宋" w:eastAsia="仿宋" w:hAnsi="仿宋" w:cstheme="minorBidi" w:hint="eastAsia"/>
          <w:color w:val="333333"/>
          <w:shd w:val="clear" w:color="auto" w:fill="FFFFFF"/>
        </w:rPr>
        <w:t>党委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委员。</w:t>
      </w:r>
    </w:p>
    <w:p w:rsidR="00661DFE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西北农林科技大学马克思主义学院综合办公室 </w:t>
      </w:r>
      <w:r w:rsidR="0051327B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202</w:t>
      </w:r>
      <w:r w:rsidR="00F017BF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F017BF">
        <w:rPr>
          <w:rFonts w:ascii="仿宋" w:eastAsia="仿宋" w:hAnsi="仿宋" w:cstheme="minorBidi" w:hint="eastAsia"/>
          <w:color w:val="333333"/>
          <w:shd w:val="clear" w:color="auto" w:fill="FFFFFF"/>
        </w:rPr>
        <w:t>1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F017BF">
        <w:rPr>
          <w:rFonts w:ascii="仿宋" w:eastAsia="仿宋" w:hAnsi="仿宋" w:cstheme="minorBidi" w:hint="eastAsia"/>
          <w:color w:val="333333"/>
          <w:shd w:val="clear" w:color="auto" w:fill="FFFFFF"/>
        </w:rPr>
        <w:t>18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661DFE" w:rsidRPr="00D231C4" w:rsidRDefault="00661DFE" w:rsidP="00751716">
      <w:pPr>
        <w:spacing w:line="360" w:lineRule="auto"/>
      </w:pPr>
    </w:p>
    <w:p w:rsidR="00661DFE" w:rsidRPr="00F267E8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B66" w:rsidRDefault="00CD4B66" w:rsidP="00661DFE">
      <w:r>
        <w:separator/>
      </w:r>
    </w:p>
  </w:endnote>
  <w:endnote w:type="continuationSeparator" w:id="0">
    <w:p w:rsidR="00CD4B66" w:rsidRDefault="00CD4B66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B66" w:rsidRDefault="00CD4B66" w:rsidP="00661DFE">
      <w:r>
        <w:separator/>
      </w:r>
    </w:p>
  </w:footnote>
  <w:footnote w:type="continuationSeparator" w:id="0">
    <w:p w:rsidR="00CD4B66" w:rsidRDefault="00CD4B66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A17E0"/>
    <w:rsid w:val="000F4BAA"/>
    <w:rsid w:val="001300EB"/>
    <w:rsid w:val="00131A50"/>
    <w:rsid w:val="001647CC"/>
    <w:rsid w:val="001953FB"/>
    <w:rsid w:val="001E1207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D17E2"/>
    <w:rsid w:val="002E5829"/>
    <w:rsid w:val="00333C80"/>
    <w:rsid w:val="00342819"/>
    <w:rsid w:val="00344A5F"/>
    <w:rsid w:val="0035345D"/>
    <w:rsid w:val="0035512F"/>
    <w:rsid w:val="0039092A"/>
    <w:rsid w:val="003B689D"/>
    <w:rsid w:val="003C03B1"/>
    <w:rsid w:val="003E2E55"/>
    <w:rsid w:val="004240DA"/>
    <w:rsid w:val="0043505C"/>
    <w:rsid w:val="004441DC"/>
    <w:rsid w:val="004B6610"/>
    <w:rsid w:val="004C48FA"/>
    <w:rsid w:val="00512248"/>
    <w:rsid w:val="0051327B"/>
    <w:rsid w:val="00520066"/>
    <w:rsid w:val="005858A1"/>
    <w:rsid w:val="005A3015"/>
    <w:rsid w:val="005A7AB7"/>
    <w:rsid w:val="005B1401"/>
    <w:rsid w:val="005B339E"/>
    <w:rsid w:val="005E342D"/>
    <w:rsid w:val="005E4835"/>
    <w:rsid w:val="00614FEB"/>
    <w:rsid w:val="00643C3E"/>
    <w:rsid w:val="00661DFE"/>
    <w:rsid w:val="006A2D38"/>
    <w:rsid w:val="006D6CBD"/>
    <w:rsid w:val="006F472C"/>
    <w:rsid w:val="007275B6"/>
    <w:rsid w:val="00751716"/>
    <w:rsid w:val="00770F8C"/>
    <w:rsid w:val="007A2570"/>
    <w:rsid w:val="007B549E"/>
    <w:rsid w:val="007D7328"/>
    <w:rsid w:val="00800E55"/>
    <w:rsid w:val="00820FCF"/>
    <w:rsid w:val="00847989"/>
    <w:rsid w:val="00850D96"/>
    <w:rsid w:val="00854FC7"/>
    <w:rsid w:val="0086070F"/>
    <w:rsid w:val="00861A4C"/>
    <w:rsid w:val="008667BF"/>
    <w:rsid w:val="00887C60"/>
    <w:rsid w:val="00892EB6"/>
    <w:rsid w:val="00895398"/>
    <w:rsid w:val="008B69FD"/>
    <w:rsid w:val="008B7BAC"/>
    <w:rsid w:val="008C799E"/>
    <w:rsid w:val="00905135"/>
    <w:rsid w:val="00930E13"/>
    <w:rsid w:val="009312FB"/>
    <w:rsid w:val="00934533"/>
    <w:rsid w:val="009479D6"/>
    <w:rsid w:val="00950B9E"/>
    <w:rsid w:val="009523A7"/>
    <w:rsid w:val="00952477"/>
    <w:rsid w:val="0095666B"/>
    <w:rsid w:val="009745FE"/>
    <w:rsid w:val="009A1664"/>
    <w:rsid w:val="009C5AAC"/>
    <w:rsid w:val="009C7E98"/>
    <w:rsid w:val="009E06E1"/>
    <w:rsid w:val="00A20AAF"/>
    <w:rsid w:val="00A2760B"/>
    <w:rsid w:val="00A57A53"/>
    <w:rsid w:val="00AD4DD1"/>
    <w:rsid w:val="00B04719"/>
    <w:rsid w:val="00B27AE7"/>
    <w:rsid w:val="00B4045D"/>
    <w:rsid w:val="00B62038"/>
    <w:rsid w:val="00B85BA6"/>
    <w:rsid w:val="00B93A25"/>
    <w:rsid w:val="00BA2137"/>
    <w:rsid w:val="00BC37B6"/>
    <w:rsid w:val="00BD23DA"/>
    <w:rsid w:val="00BD2B6B"/>
    <w:rsid w:val="00BE5681"/>
    <w:rsid w:val="00BF60DC"/>
    <w:rsid w:val="00C15D5C"/>
    <w:rsid w:val="00C17087"/>
    <w:rsid w:val="00C67B41"/>
    <w:rsid w:val="00C86C32"/>
    <w:rsid w:val="00CB1B6F"/>
    <w:rsid w:val="00CB3B17"/>
    <w:rsid w:val="00CD4B66"/>
    <w:rsid w:val="00CF51FE"/>
    <w:rsid w:val="00D04520"/>
    <w:rsid w:val="00D231C4"/>
    <w:rsid w:val="00D314C7"/>
    <w:rsid w:val="00D71B37"/>
    <w:rsid w:val="00D82DDF"/>
    <w:rsid w:val="00DA750C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E6E25"/>
    <w:rsid w:val="00EF28D6"/>
    <w:rsid w:val="00F017BF"/>
    <w:rsid w:val="00F23C33"/>
    <w:rsid w:val="00F2459E"/>
    <w:rsid w:val="00F267E8"/>
    <w:rsid w:val="00F27ADE"/>
    <w:rsid w:val="00F3599A"/>
    <w:rsid w:val="00F4581B"/>
    <w:rsid w:val="00F60790"/>
    <w:rsid w:val="00F9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111</cp:revision>
  <dcterms:created xsi:type="dcterms:W3CDTF">2020-10-27T01:32:00Z</dcterms:created>
  <dcterms:modified xsi:type="dcterms:W3CDTF">2024-06-17T01:42:00Z</dcterms:modified>
</cp:coreProperties>
</file>